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 конкурсного заявления</w:t>
      </w: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:rsidR="008A50A8" w:rsidRDefault="008A50A8" w:rsidP="007B67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7884"/>
      </w:tblGrid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Ссылки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пункты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Наименование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ОБЩИЕ СВЕДЕНИЯ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9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заказчика: 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кционерное общество «Научно-исследовательский институт промышленного телевидения «Растр»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Юридический адрес заказчика: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Почтовый адрес заказчика: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                                               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Адрес для предоставления конкурсных заявлений: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</w:t>
            </w:r>
          </w:p>
          <w:p w:rsidR="008A50A8" w:rsidRDefault="008A50A8" w:rsidP="00E3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Телефон для справок :  (8162)77 43 31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конкурса: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проведение обязательного ежегодного аудита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кционерного общества «Научно-исследовательский институт промышленного телевидения «Растр»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2016 год               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1.2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конкурса: открытый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9C4AA9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конкурса:  А</w:t>
            </w:r>
            <w:r w:rsidR="00B322AF">
              <w:rPr>
                <w:rFonts w:ascii="Courier New" w:hAnsi="Courier New" w:cs="Courier New"/>
                <w:sz w:val="18"/>
                <w:szCs w:val="18"/>
              </w:rPr>
              <w:t xml:space="preserve">кционерное общество «Научно-исследовательский институт промышленного телевидения «Растр» </w:t>
            </w:r>
            <w:r w:rsidR="008A50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Этапность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проведения аудита: 2 этапа  </w:t>
            </w:r>
            <w:r w:rsidR="007B6721">
              <w:rPr>
                <w:rFonts w:ascii="Courier New" w:hAnsi="Courier New" w:cs="Courier New"/>
                <w:sz w:val="18"/>
                <w:szCs w:val="18"/>
              </w:rPr>
              <w:t>(9 мес., год)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C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Максимальная цена: 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 xml:space="preserve">95000 (Девяносто пять </w:t>
            </w:r>
            <w:r w:rsidR="00BC486A">
              <w:rPr>
                <w:rFonts w:ascii="Courier New" w:hAnsi="Courier New" w:cs="Courier New"/>
                <w:sz w:val="18"/>
                <w:szCs w:val="18"/>
              </w:rPr>
              <w:t xml:space="preserve">тысяч)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руб.  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предоставления ау</w:t>
            </w:r>
            <w:r w:rsidR="00D30B11">
              <w:rPr>
                <w:rFonts w:ascii="Courier New" w:hAnsi="Courier New" w:cs="Courier New"/>
                <w:sz w:val="18"/>
                <w:szCs w:val="18"/>
              </w:rPr>
              <w:t>диторского заключения:  20 февраля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2017 года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СРОК ПРЕДОСТАВЛЕНИЯ И СОДЕРЖАНИЕ КОНКУРСНОЙ ДОКУМЕНТАЦИИ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подачи конкурсного  заявления:  в  течение  25  дней  с  даты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приглашения на участие в конкурсе                            </w:t>
            </w:r>
          </w:p>
        </w:tc>
      </w:tr>
      <w:tr w:rsidR="008A50A8" w:rsidTr="00B252FF">
        <w:trPr>
          <w:trHeight w:val="252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(содержание) конкурсной документации: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информационная карта конкурсного заявления, которая содержит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конкретные данные подготовки и представления конкурс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ной заявки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общие сведения об Обществе;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договора оказания аудиторских услуг;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конкурсного заявления на участие в конкурсе;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описи представленных документов на конкурс;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сведений о наличии квалифициро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ванного персонала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обоснования стоимости;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финансового предложения;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оценки квалификации специалистов, предложенных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8A50A8" w:rsidRDefault="008A50A8" w:rsidP="0093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участия в проверке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ПОРЯДОК ПОДАЧИ КОНКУРСНЫХ ЗАЯВЛЕНИЙ                      </w:t>
            </w:r>
          </w:p>
        </w:tc>
      </w:tr>
      <w:tr w:rsidR="008A50A8" w:rsidTr="00B252FF">
        <w:trPr>
          <w:trHeight w:val="12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Оформление конвертов: все конверты (открытый конверт и два закрытых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конверта (с техническим и финансовым предложениями) должны быть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запечатаны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один внешний конверт с обязательным указанием обратного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Внешний конверт должен содержать название конкурса. Закрытые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внутренние конверты должны содержать слова "Не вскрывать до проведения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конкурса"                                                              </w:t>
            </w:r>
          </w:p>
        </w:tc>
      </w:tr>
      <w:tr w:rsidR="008A50A8" w:rsidTr="00B252FF">
        <w:trPr>
          <w:trHeight w:val="55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3.2.1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открытом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конверте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конкурсное заявление на участие в ко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нкурсе по прилагаемой форме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опись представленных документов по п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рилагаемой форме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учредительных документов;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свидетельства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государственной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Единого государственного реестра юридических лиц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(сроком давности не более 60 календарных дней);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подтверждающего членство в саморегулируемом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общественном объединении аудиторов, внесенном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реестр саморегулируемых организаций аудиторов,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руководителя и печатью организации;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реестра аудиторов и аудиторских организаций, заверенная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 аудиторов,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выданная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не ранее месяца до даты предоставления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документации;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последнего годового бухгалтерского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баланса аудиторской организации и отчетов о финансовых результатах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последние два года;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заверенная заявителем копия полиса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(при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);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налогового органа об исполнении налогоплательщиком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(плательщиком сбора, налоговым агентом) обязанности по уплате налогов,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сборов, пеней, штрафов, процентов сроком давности не более 30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до даты проведения конкурса                           </w:t>
            </w:r>
          </w:p>
        </w:tc>
      </w:tr>
      <w:tr w:rsidR="008A50A8" w:rsidTr="00B252FF">
        <w:trPr>
          <w:trHeight w:val="46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техническим предложением: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аудиторского отчета руководству;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наличии квалифицированного персонала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прилагаемой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 с приложением заверенных копий трудовых книжек;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квалификации специалистов, которые предлагаются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аудита по установленной форме;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квалификационных аттестатов аудиторов, заверенные подписью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организации, подтвержденные гарантийным письмом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том, что данные специалисты являются штатными сотрудниками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выданного СРО о прохождении процедур внешнего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качества;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соответствующей СРО, выданная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позднее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чем за месяц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даты проведения конкурса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факт наличия (отсутствия)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дисциплинарного воздействия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года. В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перехода аудиторской организации за последние три года до даты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подачи конкурсной заявки из одной СРО в другую справка о наличии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мер дисциплинарного воздействия представляется из каждой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СРО;   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об опыте проведения аудита на предприятиях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(сфере) деятельности заказчика,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организации;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 среднем значен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диторского стажа специалистов,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проверке;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актов выполненных работ                                      </w:t>
            </w:r>
          </w:p>
        </w:tc>
      </w:tr>
      <w:tr w:rsidR="008A50A8" w:rsidTr="00B252FF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финансовым предложением: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обоснование стоимости по установленной форме;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финансовое предложение по установленной форме, включая накладные   </w:t>
            </w:r>
          </w:p>
          <w:p w:rsidR="008A50A8" w:rsidRDefault="008A50A8" w:rsidP="0093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(если применимо) и НДС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3.4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Валюта конкурсного заявления: российский рубль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3.5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Все поступившие конкурсные заявления регистрируются секретарем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в журнале регистрации конкурсных предложений       </w:t>
            </w:r>
          </w:p>
        </w:tc>
      </w:tr>
      <w:tr w:rsidR="008A50A8" w:rsidTr="00B252FF">
        <w:trPr>
          <w:trHeight w:val="10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3.7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Конкурсные заявления, поступившие после окончания срока приема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конкурсных предложений, указанного в информационной карте конкурсного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заявления, также регистрируются в журнале регистрации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предложений, но в момент вскрытия конвертов не распечатываются, 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возвращаются участнику конкурса в нераспечатанном виде и не допускаются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участию в конкурсе (не рассматриваются).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СРОК ДЕЙСТВИЯ КОНКУРСНОГО ПРЕДЛОЖЕНИЯ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3.9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365 календарных дней после даты вскрытия конкурсных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предложений. Предложение с более коротким сроком действия отклоняется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условиям конкурса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ВНЕСЕНИЕ ИЗМЕНЕНИЙ И (ИЛИ) ПОПРАВОК (УТОЧНЕНИЙ) В КОНКУРСНУЮ ДОКУМЕНТАЦИЮ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3.10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 может внести 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документацию при условии предоставления участникам достаточного времени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учета поправок при подготовке конкурсного заявления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ПОРЯДОК ПРОВЕДЕНИЯ КОНКУРСА. МЕТОДИКА ОЦЕНКИ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3.6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Конверты с техническими и финансовыми предложениями хранятся у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секретаря конкурсной комиссии в запечатанном виде до заседания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                      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 проводится в два этапа: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первый этап - оценка технических предложений;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второй этап - оценка финансовых предложений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Критерии оценки конкурсных заявок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проводится по 100-балльной шкале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следующим показателям: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полных лет деятельности организации в области аудита.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осуществляющих аудиторскую деятельность более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баллов присваивается предложениям аудиторских организаций,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аудиторскую деятельность в области аудита от 5 до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менее 5 лет.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Сведения, представленные организациями в составе конкурсного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предложения, подтверждаются копиями лицензий (за период деятельности до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1 января 2010 г.), в период с 1 января 2010 г. - документами,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подтверждающими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членство в СРО аудиторов.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Выручка от оказания услуг за предыдущий год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 60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руб.;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5 млн. руб.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100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млн. руб.;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200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100 млн. руб.;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руб.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подтверждаются копией формы N 2 "Отчет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" с подтверждением об отправке в налоговой орган либо копией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налоговой декларации по налогу, уплачиваемому в связи с применением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упрощенной системы налогообложения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организаций, выбравших упрощенную систему налогообложения).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Прохождение процедур внешнего контроля качества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15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не ранее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и отсутствии мер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членства).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прохождения процедур внешнего контроля качества в срок не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ранее чем за три года до даты подачи конкурсной заявки и наличия мер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предложение оценивается в 5 баллов.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0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ранее,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либо в случае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отсутствия сведений о прохождении процедур внешнего контроля качества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дисциплинарное взыскание (предписание или приостановление членства)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было вынесено позже даты осуществления контроля качества.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наличия (отсутствия) мер дисциплинарного воздействия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итогам внешнего контроля качества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подтверждается справкой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соответствующей СРО, выданной не позднее чем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 месяц до даты проведения конкурса.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перехода аудиторской организации за последние три года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подачи конкурсной заявки из одной СРО в другую справка о наличии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(предписание или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приостановление членства) представляется из каждой СРО.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штатных аудиторов в аудиторской организации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(подтверждается копиями трудовых книжек, квалификационными   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аттестатами).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5 аттестованных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4 аттестованных аудиторов;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3 аттестованных аудиторов.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аудиторским организациям,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штате не менее 20 аттестованных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аудиторов;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5 аттестованных аудиторов.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40 аттестованных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20 аттестованных аудиторов;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штатных специалистах подтверждаются копиями трудовых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книжек и  квалификационных аттестатов.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исполненных договоров по оказанию аудиторских услуг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организаций, осуществляющих отраслевую деятельность, аналогичную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заказчика, и наличие опыта у аудиторов, предлагаемых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в проверке выполнения таких работ.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(20)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опыт выполнения более 5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деятельности заказчика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аудиторов, также имеющих опыт выполнения таких работ (в отрасли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заказчика) более 5 работ.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 баллов присваивается предложениям аудиторских организаций, не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имеющих опыт выполнения более 5 работ в отрасли деятельности заказчика,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 предлагающих к участию в проверке аудиторов, имеющих опыт выполнения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организаций, имеющих опыт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более 5 работ в отрасли деятельности заказчика, но не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предложивших к участию в проверке аудиторов, имеющих опыт выполнения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удовлетворяющим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одному из вышеперечисленных критериев, при условии наличия опыта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работ в отрасли деятельности заказчика менее 5 работ (как у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так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у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диторов, предлагаемых к участию в проверке).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 баллов присваивается предложениям организаций, не имеющих опыта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работ в отрасли деятельности заказчика (как у организации,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 и аудиторов, предлагаемых к участию в проверке).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выполнения работ организацией подтверждаются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копиями документов организации (договоры, акты выполненных работ).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аудиторов, предлагаемых для выполнения работ,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подтверждаются резюме (характеристикой) сотрудников, заверенными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руководителем аудиторской организации, с указанием периода выполнения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и наименования организации - заказчика работ.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Среднее значение аудиторского стажа штатных специалистов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среднего значения аудиторского стажа рассчитывается как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полных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лет стажа работы сотрудников аудиторской организации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качестве аттестованного аудитора к общему количеству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аттестованных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аудиторов.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аудиторских организаций, если показатель среднего значения аудиторского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стажа составляет более 5 лет.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если показатель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значения аудиторского стажа составляет от 3 до 5 лет.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стаже работы сотрудников в качестве аттестованного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аудитора подтверждаются справкой, заверенной генеральным директором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аудиторской организации.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Содержание отчета руководству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предложений аудиторских организаций по данному критерию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производится на основе анализа образца отчета руководству.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признается соответствующим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10 баллов.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не признается соответствующим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5 баллов.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отсутствия образца отчета руководству предложение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в 0 баллов.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оценки предложения по данному показателю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аудиторская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в составе конкурсного предложения предоставляет образец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отчета руководству.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страхового возмещения по полису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ответственности при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диторской деятельности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 Общество   в   проверяемом   периоде   имеет   выручку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 млн. руб., то сумма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 60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и каждому страховому случаю.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до  1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млрд. руб.,  то  сумма 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200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не менее 80 млн. руб. по  каждому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страховому случаю.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Если  Общество  в   проверяемом   периоде   имеет   выручку   более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млрд. руб., то сумма 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500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              не менее  100  млн.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по каждому страховому случаю.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показателю в 5 баллов при выполнении и 0 баллов при невыполнении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вышеуказанных условий.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предложения: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определяется средняя стоимость финансовых предложений организаций,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отношение суммы всех финансовых предложений к количеству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каждой организации определяется величина отклонения финансового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 от средней стоимости как разность между средним и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фактическим финансовым предложением в абсолютном выражении;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рассчитывается коэффициент отклонения как отношение величины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финансового предложения к средней стоимости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процентном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выражении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финансовые предложения с коэффициентом отклонения, не превышающим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25%, получают 100 баллов. В случае превышения 25% итоговая оценка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как разность между 100 и коэффициентом отклонения. В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если отклонение  финансового  предложения от средней стоимости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составляет 40%, конкурсная комиссия  отстраняет аудиторскую организацию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участия в конкурсе                                                  </w:t>
            </w:r>
          </w:p>
        </w:tc>
      </w:tr>
      <w:tr w:rsidR="008A50A8" w:rsidTr="00B252FF">
        <w:trPr>
          <w:trHeight w:val="27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4.4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оценок: суммируются оба результата с учетом следующих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коэффициентов: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- 0,65;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 - 0,35,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 оценивается   необходимость   применения   к   участникам   конкурса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понижающего коэффициента.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за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   два   предшествующих   периода   аудиторская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упомянута в таблице, размещенной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сайте www.rt-ci.ru: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раз, то  применяется  понижающий  коэффициент  10%  от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итогового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раза, то применяется  понижающий  коэффициент  20%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итогового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раза и более, то применяется понижающий коэффициент 40%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итогового результата суммы оценки технического и финансового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предложения.                              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Победитель конкурса: аудиторская организация, набравшая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наибольшее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баллов. При равенстве баллов победителем признается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аудиторская организация, заявление которой было подано раньше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и время заседания конкурсной комиссии:                        </w:t>
            </w:r>
          </w:p>
          <w:p w:rsidR="008A50A8" w:rsidRPr="008A50A8" w:rsidRDefault="008A50A8" w:rsidP="008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</w:t>
            </w:r>
            <w:r w:rsidR="0071533B">
              <w:rPr>
                <w:rFonts w:ascii="Courier New" w:hAnsi="Courier New" w:cs="Courier New"/>
                <w:sz w:val="18"/>
                <w:szCs w:val="18"/>
                <w:u w:val="single"/>
              </w:rPr>
              <w:t>27.04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.2016</w:t>
            </w:r>
            <w:r w:rsidR="00E805FC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>г.</w:t>
            </w:r>
            <w:r w:rsidR="0071533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16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:00</w:t>
            </w:r>
            <w:r w:rsidR="00BC486A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="00BC486A">
              <w:rPr>
                <w:rFonts w:ascii="Courier New" w:hAnsi="Courier New" w:cs="Courier New"/>
                <w:sz w:val="18"/>
                <w:szCs w:val="18"/>
                <w:u w:val="single"/>
              </w:rPr>
              <w:t>мск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г. Москва ул. Космонавта Волкова д. 12                      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Решение о выборе аудиторской организации утверждается общим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собранием акционеров/(участников) Общества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Срок, необходимый для подписания договора: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позднее 30 д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ней после утверждения победитель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конкурса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подписывает  договор на проведение аудиторской проверки                </w:t>
            </w:r>
          </w:p>
        </w:tc>
      </w:tr>
      <w:tr w:rsidR="008A50A8" w:rsidTr="00B252FF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6.5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если победитель конкурса не подписал договор в течение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срока, указанного в пункте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6.4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Общество заключает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с аудиторской организацией, занявшей второе место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результатам конкурса, направляя при этом соответствующее извещение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победителю конкурса                                                    </w:t>
            </w:r>
          </w:p>
        </w:tc>
      </w:tr>
    </w:tbl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D35" w:rsidRDefault="002C7D35"/>
    <w:p w:rsidR="00B252FF" w:rsidRDefault="00B252FF" w:rsidP="001222DE">
      <w:pPr>
        <w:widowControl w:val="0"/>
        <w:autoSpaceDE w:val="0"/>
        <w:autoSpaceDN w:val="0"/>
        <w:adjustRightInd w:val="0"/>
        <w:spacing w:after="0" w:line="240" w:lineRule="auto"/>
      </w:pPr>
    </w:p>
    <w:p w:rsidR="001222DE" w:rsidRPr="00B252FF" w:rsidRDefault="001222DE" w:rsidP="001222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Общие сведения об Обществе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ОСНОВНАЯ ИНФОРМАЦИЯ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72"/>
      </w:tblGrid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9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Наименование организации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кционерное общество «Научно-исследовательский институт промышленного телевидения «Растр»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Адрес организации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</w:rPr>
              <w:t>173001 Новгородская обл. г. Великий Новгород ул. Большая Санкт-Петербургская д. 39</w:t>
            </w:r>
          </w:p>
        </w:tc>
      </w:tr>
      <w:tr w:rsidR="00B252FF" w:rsidRPr="00B252FF" w:rsidTr="00B252FF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Контактные телефоны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: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т/ф (8162)77 43 31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Общее количество работников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166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в то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м числе сотрудников бухгалтерии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7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</w:tr>
      <w:tr w:rsidR="00B252FF" w:rsidRPr="00B252FF" w:rsidTr="00B252FF">
        <w:trPr>
          <w:trHeight w:val="8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Система бухгалтерского учета (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нужное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подчеркнуть) </w:t>
            </w:r>
          </w:p>
          <w:p w:rsid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Журнально-ордерная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Машинно-ориентированная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Количество видов деятельности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один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Количество филиалов, местонахождение, количество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работников, в том числе сотрудников бухгалтерии</w:t>
            </w:r>
            <w:proofErr w:type="gramStart"/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:</w:t>
            </w:r>
            <w:proofErr w:type="gramEnd"/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нет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Бартерные операции (их наличие)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нет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Ведение внешнеэкономической деятельности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нет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Период, за который приведены данные в этой</w:t>
            </w:r>
          </w:p>
          <w:p w:rsidR="00B252FF" w:rsidRPr="00B252FF" w:rsidRDefault="00B252FF" w:rsidP="00E8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т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аблице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 w:rsidR="00E805FC">
              <w:rPr>
                <w:rFonts w:ascii="Courier New" w:eastAsia="Calibri" w:hAnsi="Courier New" w:cs="Courier New"/>
                <w:sz w:val="20"/>
                <w:szCs w:val="20"/>
              </w:rPr>
              <w:t>2015 год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Бухгалтерская (финансовая) отчетность Обще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ства на последнюю отчетную дату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(прилагается).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Pr="00B252FF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714"/>
      <w:bookmarkEnd w:id="1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ДОГОВОР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ОКАЗАНИЯ АУДИТОРСКИХ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N 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B252FF" w:rsidRPr="00B252FF" w:rsidRDefault="00B252FF" w:rsidP="00932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"___" ___________      20__ г.                         </w:t>
      </w:r>
    </w:p>
    <w:p w:rsidR="00B252FF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>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Настоящий договор оказания аудиторских услуг (далее - "Договор") заключен </w:t>
      </w:r>
      <w:proofErr w:type="gramStart"/>
      <w:r w:rsidRPr="00B252FF">
        <w:rPr>
          <w:rFonts w:ascii="Calibri" w:eastAsia="Calibri" w:hAnsi="Calibri" w:cs="Calibri"/>
        </w:rPr>
        <w:t>между</w:t>
      </w:r>
      <w:proofErr w:type="gramEnd"/>
      <w:r w:rsidRPr="00B252FF">
        <w:rPr>
          <w:rFonts w:ascii="Calibri" w:eastAsia="Calibri" w:hAnsi="Calibri" w:cs="Calibri"/>
        </w:rPr>
        <w:t>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" w:name="Par728"/>
      <w:bookmarkEnd w:id="2"/>
      <w:r w:rsidRPr="00B252FF">
        <w:rPr>
          <w:rFonts w:ascii="Calibri" w:eastAsia="Calibri" w:hAnsi="Calibri" w:cs="Calibri"/>
        </w:rPr>
        <w:t>1. Стороны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"Исполнитель", 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 в лице ____, действующего на основании _____, именуемого в дальнейшем "Заказчик".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1.2 Заказчик и Исполнитель в дальнейшем совместно именуются "Стороны", а по отдельности - "Сторона".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3" w:name="Par733"/>
      <w:bookmarkEnd w:id="3"/>
      <w:r w:rsidRPr="00B252FF">
        <w:rPr>
          <w:rFonts w:ascii="Calibri" w:eastAsia="Calibri" w:hAnsi="Calibri" w:cs="Calibri"/>
        </w:rPr>
        <w:t>2. Предмет Договора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734"/>
      <w:bookmarkEnd w:id="4"/>
      <w:r w:rsidRPr="00B252FF">
        <w:rPr>
          <w:rFonts w:ascii="Calibri" w:eastAsia="Calibri" w:hAnsi="Calibri" w:cs="Calibri"/>
        </w:rPr>
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- аудит), составленной в соответствии с российскими положениями по бухгалтерскому учету (далее - РПБУ) за 20__ год.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Аудит должен быть проведен в соответствии со Специальными условиями к оказанию услуг (далее - Услуги), указанным в приложении, являющемся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- Аудиторское заключение).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Заказчик обязуется своевременно принять и оплатить Услуги Исполнителя.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2.2. Услуги будут оказаны в соответствии с Федеральным законом от 30 декабря 2008 г. N 307-ФЗ "Об аудиторской деятельности" и Федеральными правилами (стандартами) аудиторской деятельности, утвержденными постановлением Правительства Российской Федерации от 23 сентября 2002 г. </w:t>
      </w:r>
      <w:hyperlink r:id="rId6" w:history="1">
        <w:r w:rsidRPr="00B252FF">
          <w:rPr>
            <w:rFonts w:ascii="Calibri" w:eastAsia="Calibri" w:hAnsi="Calibri" w:cs="Calibri"/>
            <w:color w:val="0000FF"/>
          </w:rPr>
          <w:t>N 696</w:t>
        </w:r>
      </w:hyperlink>
      <w:r w:rsidRPr="00B252FF">
        <w:rPr>
          <w:rFonts w:ascii="Calibri" w:eastAsia="Calibri" w:hAnsi="Calibri" w:cs="Calibri"/>
        </w:rPr>
        <w:t xml:space="preserve"> (далее - ФПСАД). Согласно этим правилам аудит должен быть спланирован и проведен таким образом, чтобы получить разумную уверенность в том, что бухгалтерская (</w:t>
      </w:r>
      <w:proofErr w:type="gramStart"/>
      <w:r w:rsidRPr="00B252FF">
        <w:rPr>
          <w:rFonts w:ascii="Calibri" w:eastAsia="Calibri" w:hAnsi="Calibri" w:cs="Calibri"/>
        </w:rPr>
        <w:t xml:space="preserve">финансовая) </w:t>
      </w:r>
      <w:proofErr w:type="gramEnd"/>
      <w:r w:rsidRPr="00B252FF">
        <w:rPr>
          <w:rFonts w:ascii="Calibri" w:eastAsia="Calibri" w:hAnsi="Calibri" w:cs="Calibri"/>
        </w:rPr>
        <w:t>отчетность не содержит существенных искажений.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2.4. </w:t>
      </w:r>
      <w:proofErr w:type="gramStart"/>
      <w:r w:rsidRPr="00B252FF">
        <w:rPr>
          <w:rFonts w:ascii="Calibri" w:eastAsia="Calibri" w:hAnsi="Calibri" w:cs="Calibri"/>
        </w:rPr>
        <w:t xml:space="preserve">Любые услуги, помимо указанных в пункте </w:t>
      </w:r>
      <w:hyperlink r:id="rId7" w:anchor="Par734" w:history="1">
        <w:r w:rsidRPr="00B252FF">
          <w:rPr>
            <w:rFonts w:ascii="Calibri" w:eastAsia="Calibri" w:hAnsi="Calibri" w:cs="Calibri"/>
            <w:color w:val="0000FF"/>
          </w:rPr>
          <w:t>2.1</w:t>
        </w:r>
      </w:hyperlink>
      <w:r w:rsidRPr="00B252FF">
        <w:rPr>
          <w:rFonts w:ascii="Calibri" w:eastAsia="Calibri" w:hAnsi="Calibri" w:cs="Calibri"/>
        </w:rPr>
        <w:t xml:space="preserve">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</w:t>
      </w:r>
      <w:proofErr w:type="gramEnd"/>
      <w:r w:rsidRPr="00B252FF">
        <w:rPr>
          <w:rFonts w:ascii="Calibri" w:eastAsia="Calibri" w:hAnsi="Calibri" w:cs="Calibri"/>
        </w:rPr>
        <w:t xml:space="preserve"> Характер таких услуг, 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5" w:name="Par742"/>
      <w:bookmarkEnd w:id="5"/>
      <w:r w:rsidRPr="00B252FF">
        <w:rPr>
          <w:rFonts w:ascii="Calibri" w:eastAsia="Calibri" w:hAnsi="Calibri" w:cs="Calibri"/>
        </w:rPr>
        <w:t>3. Права и обязанности Исполнителя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 Исполнитель обязуется: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3.1.1. оказывать Услуги надлежащим образом в соответствии с условиями Договора, а также требованиями законодательства Российской Федерации;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3.1.2. за 1 (одну) неделю до начала аудита либо ранее по требованию Заказчика направить в </w:t>
      </w:r>
      <w:r w:rsidRPr="00B252FF">
        <w:rPr>
          <w:rFonts w:ascii="Calibri" w:eastAsia="Calibri" w:hAnsi="Calibri" w:cs="Calibri"/>
        </w:rPr>
        <w:lastRenderedPageBreak/>
        <w:t>адрес Заказчика письменный запрос о предоставлении информации, необходимой для оказания Услуг и подготовки Аудиторского заключения;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3.1.3. информировать Заказчика по его требованию о ходе оказания Услуг по Договору и/(или) подготовки Аудиторского заключения;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3.1.4. 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 Исполнитель имеет право: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3.2.1. своевременно получать доступ и проверять любую информацию Заказчика, включая конфиденциальную, необходимую для оказания Услуг;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3.2.2. самостоятельно выбирать приемы и методы своей работы по проведению аудита;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3.2.3. получать у должностных лиц Заказчика разъяснения в устной и/или письменной форме по возникшим в ходе проведения аудита вопросам;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3.2.4. получать по письменному запросу необходимую для проведения аудита информацию от третьих лиц, в </w:t>
      </w:r>
      <w:proofErr w:type="spellStart"/>
      <w:r w:rsidRPr="00B252FF">
        <w:rPr>
          <w:rFonts w:ascii="Calibri" w:eastAsia="Calibri" w:hAnsi="Calibri" w:cs="Calibri"/>
        </w:rPr>
        <w:t>т.ч</w:t>
      </w:r>
      <w:proofErr w:type="spellEnd"/>
      <w:r w:rsidRPr="00B252FF">
        <w:rPr>
          <w:rFonts w:ascii="Calibri" w:eastAsia="Calibri" w:hAnsi="Calibri" w:cs="Calibri"/>
        </w:rPr>
        <w:t>. при содействии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3.2.5. 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3.2.5. получить вознаграждение за оказанные Услуги в соответствии с условиями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3.2.6. привлекать соисполнителей для оказания услуг только с предварительного письменного согласия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3.4. В случае наступления обстоятельств, требующих от Исполнителя увеличения объема Услуг по Договору, объем таких Дополнительных </w:t>
      </w:r>
      <w:proofErr w:type="gramStart"/>
      <w:r w:rsidRPr="00B252FF">
        <w:rPr>
          <w:rFonts w:ascii="Calibri" w:eastAsia="Calibri" w:hAnsi="Calibri" w:cs="Calibri"/>
        </w:rPr>
        <w:t>услуг</w:t>
      </w:r>
      <w:proofErr w:type="gramEnd"/>
      <w:r w:rsidRPr="00B252FF">
        <w:rPr>
          <w:rFonts w:ascii="Calibri" w:eastAsia="Calibri" w:hAnsi="Calibri" w:cs="Calibri"/>
        </w:rPr>
        <w:t xml:space="preserve"> и размер соответствующего вознаграждения подлежат согласованию с Заказчиком.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6" w:name="Par758"/>
      <w:bookmarkEnd w:id="6"/>
      <w:r w:rsidRPr="00B252FF">
        <w:rPr>
          <w:rFonts w:ascii="Calibri" w:eastAsia="Calibri" w:hAnsi="Calibri" w:cs="Calibri"/>
        </w:rPr>
        <w:t xml:space="preserve">3.5. В случае неисполнения и/или ненадлежащего исполнения Заказчиком обязательств, предусмотренных пунктом </w:t>
      </w:r>
      <w:hyperlink r:id="rId8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7" w:name="Par760"/>
      <w:bookmarkEnd w:id="7"/>
      <w:r w:rsidRPr="00B252FF">
        <w:rPr>
          <w:rFonts w:ascii="Calibri" w:eastAsia="Calibri" w:hAnsi="Calibri" w:cs="Calibri"/>
        </w:rPr>
        <w:t>4. Права и обязанности Заказчика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8" w:name="Par761"/>
      <w:bookmarkEnd w:id="8"/>
      <w:r w:rsidRPr="00B252FF">
        <w:rPr>
          <w:rFonts w:ascii="Calibri" w:eastAsia="Calibri" w:hAnsi="Calibri" w:cs="Calibri"/>
        </w:rPr>
        <w:t xml:space="preserve">4.1. Заказчик обязуется обеспечить надлежащие условия для оказания Услуг, указанных в разделе </w:t>
      </w:r>
      <w:hyperlink r:id="rId9" w:anchor="Par733" w:history="1">
        <w:r w:rsidRPr="00B252FF">
          <w:rPr>
            <w:rFonts w:ascii="Calibri" w:eastAsia="Calibri" w:hAnsi="Calibri" w:cs="Calibri"/>
            <w:color w:val="0000FF"/>
          </w:rPr>
          <w:t>2</w:t>
        </w:r>
      </w:hyperlink>
      <w:r w:rsidRPr="00B252FF">
        <w:rPr>
          <w:rFonts w:ascii="Calibri" w:eastAsia="Calibri" w:hAnsi="Calibri" w:cs="Calibri"/>
        </w:rPr>
        <w:t xml:space="preserve"> Договора, а именно: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своевременно принять и оплатить Услуги Исполнителя в соответствии с условиями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4.1.1. 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4.1.2. 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4.1.3. подготовить и предоставить Исполнителю необходимую информацию, указанную в письменном запросе Исполнителя, не </w:t>
      </w:r>
      <w:proofErr w:type="gramStart"/>
      <w:r w:rsidRPr="00B252FF">
        <w:rPr>
          <w:rFonts w:ascii="Calibri" w:eastAsia="Calibri" w:hAnsi="Calibri" w:cs="Calibri"/>
        </w:rPr>
        <w:t>позднее</w:t>
      </w:r>
      <w:proofErr w:type="gramEnd"/>
      <w:r w:rsidRPr="00B252FF">
        <w:rPr>
          <w:rFonts w:ascii="Calibri" w:eastAsia="Calibri" w:hAnsi="Calibri" w:cs="Calibri"/>
        </w:rPr>
        <w:t xml:space="preserve">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</w:t>
      </w:r>
      <w:r w:rsidRPr="00B252FF">
        <w:rPr>
          <w:rFonts w:ascii="Calibri" w:eastAsia="Calibri" w:hAnsi="Calibri" w:cs="Calibri"/>
        </w:rPr>
        <w:lastRenderedPageBreak/>
        <w:t xml:space="preserve">также в случае переноса сроков оказания Услуг в соответствии с пунктом </w:t>
      </w:r>
      <w:hyperlink r:id="rId10" w:anchor="Par758" w:history="1">
        <w:r w:rsidRPr="00B252FF">
          <w:rPr>
            <w:rFonts w:ascii="Calibri" w:eastAsia="Calibri" w:hAnsi="Calibri" w:cs="Calibri"/>
            <w:color w:val="0000FF"/>
          </w:rPr>
          <w:t>3.5</w:t>
        </w:r>
      </w:hyperlink>
      <w:r w:rsidRPr="00B252FF">
        <w:rPr>
          <w:rFonts w:ascii="Calibri" w:eastAsia="Calibri" w:hAnsi="Calibri" w:cs="Calibri"/>
        </w:rPr>
        <w:t xml:space="preserve"> Договора Заказчик обязан оплатить подтвержденные документально расходы Исполнителя, связанные с таким простоем или переносом сроков;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4.1.4. 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Исполнителю устно;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4.1.5. 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4.1.6. 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</w:t>
      </w:r>
      <w:proofErr w:type="gramStart"/>
      <w:r w:rsidRPr="00B252FF">
        <w:rPr>
          <w:rFonts w:ascii="Calibri" w:eastAsia="Calibri" w:hAnsi="Calibri" w:cs="Calibri"/>
        </w:rPr>
        <w:t>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</w:t>
      </w:r>
      <w:proofErr w:type="gramEnd"/>
      <w:r w:rsidRPr="00B252FF">
        <w:rPr>
          <w:rFonts w:ascii="Calibri" w:eastAsia="Calibri" w:hAnsi="Calibri" w:cs="Calibri"/>
        </w:rPr>
        <w:t xml:space="preserve"> исхода. Исполнитель может также запросить аналогичные разъяснения у штатных юрисконсультов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4.1.7. не оказывать давление на Исполнителя в любой форме в целях изменения мнения Исполнителя, выраженного в Аудиторском заключении;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4.1.8. не предпринимать каких-либо действий, которые могли бы </w:t>
      </w:r>
      <w:proofErr w:type="gramStart"/>
      <w:r w:rsidRPr="00B252FF">
        <w:rPr>
          <w:rFonts w:ascii="Calibri" w:eastAsia="Calibri" w:hAnsi="Calibri" w:cs="Calibri"/>
        </w:rPr>
        <w:t>помешать Исполнителю представить</w:t>
      </w:r>
      <w:proofErr w:type="gramEnd"/>
      <w:r w:rsidRPr="00B252FF">
        <w:rPr>
          <w:rFonts w:ascii="Calibri" w:eastAsia="Calibri" w:hAnsi="Calibri" w:cs="Calibri"/>
        </w:rPr>
        <w:t xml:space="preserve"> объективное и независимое Аудиторское заключение по результатам проведенного аудита.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9" w:name="Par771"/>
      <w:bookmarkEnd w:id="9"/>
      <w:r w:rsidRPr="00B252FF">
        <w:rPr>
          <w:rFonts w:ascii="Calibri" w:eastAsia="Calibri" w:hAnsi="Calibri" w:cs="Calibri"/>
        </w:rPr>
        <w:t xml:space="preserve">4.2. </w:t>
      </w:r>
      <w:proofErr w:type="gramStart"/>
      <w:r w:rsidRPr="00B252FF">
        <w:rPr>
          <w:rFonts w:ascii="Calibri" w:eastAsia="Calibri" w:hAnsi="Calibri" w:cs="Calibri"/>
        </w:rPr>
        <w:t>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</w:t>
      </w:r>
      <w:proofErr w:type="gramEnd"/>
      <w:r w:rsidRPr="00B252FF">
        <w:rPr>
          <w:rFonts w:ascii="Calibri" w:eastAsia="Calibri" w:hAnsi="Calibri" w:cs="Calibri"/>
        </w:rPr>
        <w:t xml:space="preserve"> Исполнитель вправе оставлять копии документов, полученных от Заказчика, для подтверждения своих выводов.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0" w:name="Par772"/>
      <w:bookmarkEnd w:id="10"/>
      <w:r w:rsidRPr="00B252FF">
        <w:rPr>
          <w:rFonts w:ascii="Calibri" w:eastAsia="Calibri" w:hAnsi="Calibri" w:cs="Calibri"/>
        </w:rPr>
        <w:t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1" w:name="Par774"/>
      <w:bookmarkEnd w:id="11"/>
      <w:r w:rsidRPr="00B252FF">
        <w:rPr>
          <w:rFonts w:ascii="Calibri" w:eastAsia="Calibri" w:hAnsi="Calibri" w:cs="Calibri"/>
        </w:rPr>
        <w:t>5. Цена Услуг и порядок расчетов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Цена услуг Исполнителя по Договору, а также порядок оплаты определяются в соответствии с </w:t>
      </w:r>
      <w:hyperlink r:id="rId11" w:anchor="Par848" w:history="1">
        <w:r w:rsidRPr="00B252FF">
          <w:rPr>
            <w:rFonts w:ascii="Calibri" w:eastAsia="Calibri" w:hAnsi="Calibri" w:cs="Calibri"/>
            <w:color w:val="0000FF"/>
          </w:rPr>
          <w:t>приложением</w:t>
        </w:r>
      </w:hyperlink>
      <w:r w:rsidRPr="00B252FF">
        <w:rPr>
          <w:rFonts w:ascii="Calibri" w:eastAsia="Calibri" w:hAnsi="Calibri" w:cs="Calibri"/>
        </w:rPr>
        <w:t xml:space="preserve"> к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2" w:name="Par777"/>
      <w:bookmarkEnd w:id="12"/>
      <w:r w:rsidRPr="00B252FF">
        <w:rPr>
          <w:rFonts w:ascii="Calibri" w:eastAsia="Calibri" w:hAnsi="Calibri" w:cs="Calibri"/>
        </w:rPr>
        <w:t>6. Порядок приема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3" w:name="Par778"/>
      <w:bookmarkEnd w:id="13"/>
      <w:r w:rsidRPr="00B252FF">
        <w:rPr>
          <w:rFonts w:ascii="Calibri" w:eastAsia="Calibri" w:hAnsi="Calibri" w:cs="Calibri"/>
        </w:rPr>
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- Отчетные документы).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</w:t>
      </w:r>
      <w:r w:rsidRPr="00B252FF">
        <w:rPr>
          <w:rFonts w:ascii="Calibri" w:eastAsia="Calibri" w:hAnsi="Calibri" w:cs="Calibri"/>
        </w:rPr>
        <w:lastRenderedPageBreak/>
        <w:t>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4" w:name="Par780"/>
      <w:bookmarkEnd w:id="14"/>
      <w:r w:rsidRPr="00B252FF">
        <w:rPr>
          <w:rFonts w:ascii="Calibri" w:eastAsia="Calibri" w:hAnsi="Calibri" w:cs="Calibri"/>
        </w:rPr>
        <w:t>6.2. Заказчик обязан подписать акт приема-сдачи Услуг и вернуть один экземпляр 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5" w:name="Par781"/>
      <w:bookmarkEnd w:id="15"/>
      <w:r w:rsidRPr="00B252FF">
        <w:rPr>
          <w:rFonts w:ascii="Calibri" w:eastAsia="Calibri" w:hAnsi="Calibri" w:cs="Calibri"/>
        </w:rPr>
        <w:t xml:space="preserve">6.3. </w:t>
      </w:r>
      <w:proofErr w:type="gramStart"/>
      <w:r w:rsidRPr="00B252FF">
        <w:rPr>
          <w:rFonts w:ascii="Calibri" w:eastAsia="Calibri" w:hAnsi="Calibri" w:cs="Calibri"/>
        </w:rPr>
        <w:t xml:space="preserve">В случае </w:t>
      </w:r>
      <w:proofErr w:type="spellStart"/>
      <w:r w:rsidRPr="00B252FF">
        <w:rPr>
          <w:rFonts w:ascii="Calibri" w:eastAsia="Calibri" w:hAnsi="Calibri" w:cs="Calibri"/>
        </w:rPr>
        <w:t>неподписания</w:t>
      </w:r>
      <w:proofErr w:type="spellEnd"/>
      <w:r w:rsidRPr="00B252FF">
        <w:rPr>
          <w:rFonts w:ascii="Calibri" w:eastAsia="Calibri" w:hAnsi="Calibri" w:cs="Calibri"/>
        </w:rPr>
        <w:t xml:space="preserve"> Заказчиком акта приема-сдачи оказанных Услуг при непредставлении письменного мотивированного отказа по истечении указанного в пункте </w:t>
      </w:r>
      <w:hyperlink r:id="rId12" w:anchor="Par780" w:history="1">
        <w:r w:rsidRPr="00B252FF">
          <w:rPr>
            <w:rFonts w:ascii="Calibri" w:eastAsia="Calibri" w:hAnsi="Calibri" w:cs="Calibri"/>
            <w:color w:val="0000FF"/>
          </w:rPr>
          <w:t>6.2</w:t>
        </w:r>
      </w:hyperlink>
      <w:r w:rsidRPr="00B252FF">
        <w:rPr>
          <w:rFonts w:ascii="Calibri" w:eastAsia="Calibri" w:hAnsi="Calibri" w:cs="Calibri"/>
        </w:rPr>
        <w:t xml:space="preserve">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</w:t>
      </w:r>
      <w:hyperlink r:id="rId13" w:anchor="Par778" w:history="1">
        <w:r w:rsidRPr="00B252FF">
          <w:rPr>
            <w:rFonts w:ascii="Calibri" w:eastAsia="Calibri" w:hAnsi="Calibri" w:cs="Calibri"/>
            <w:color w:val="0000FF"/>
          </w:rPr>
          <w:t>6.1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</w:t>
      </w:r>
      <w:hyperlink r:id="rId14" w:anchor="Par778" w:history="1">
        <w:r w:rsidRPr="00B252FF">
          <w:rPr>
            <w:rFonts w:ascii="Calibri" w:eastAsia="Calibri" w:hAnsi="Calibri" w:cs="Calibri"/>
            <w:color w:val="0000FF"/>
          </w:rPr>
          <w:t>6.1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15" w:anchor="Par781" w:history="1">
        <w:r w:rsidRPr="00B252FF">
          <w:rPr>
            <w:rFonts w:ascii="Calibri" w:eastAsia="Calibri" w:hAnsi="Calibri" w:cs="Calibri"/>
            <w:color w:val="0000FF"/>
          </w:rPr>
          <w:t>6.3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6.5. В течение 3 (трех) рабочих дней после приемки Услуг по договору в соответствии с пунктами </w:t>
      </w:r>
      <w:hyperlink r:id="rId16" w:anchor="Par780" w:history="1">
        <w:r w:rsidRPr="00B252FF">
          <w:rPr>
            <w:rFonts w:ascii="Calibri" w:eastAsia="Calibri" w:hAnsi="Calibri" w:cs="Calibri"/>
            <w:color w:val="0000FF"/>
          </w:rPr>
          <w:t>6.2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17" w:anchor="Par781" w:history="1">
        <w:r w:rsidRPr="00B252FF">
          <w:rPr>
            <w:rFonts w:ascii="Calibri" w:eastAsia="Calibri" w:hAnsi="Calibri" w:cs="Calibri"/>
            <w:color w:val="0000FF"/>
          </w:rPr>
          <w:t>6.3</w:t>
        </w:r>
      </w:hyperlink>
      <w:r w:rsidRPr="00B252FF">
        <w:rPr>
          <w:rFonts w:ascii="Calibri" w:eastAsia="Calibri" w:hAnsi="Calibri" w:cs="Calibri"/>
        </w:rPr>
        <w:t xml:space="preserve">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6" w:name="Par785"/>
      <w:bookmarkEnd w:id="16"/>
      <w:r w:rsidRPr="00B252FF">
        <w:rPr>
          <w:rFonts w:ascii="Calibri" w:eastAsia="Calibri" w:hAnsi="Calibri" w:cs="Calibri"/>
        </w:rPr>
        <w:t>7. Ответственность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7.2. Размер ответственности Стороны, </w:t>
      </w:r>
      <w:proofErr w:type="spellStart"/>
      <w:r w:rsidRPr="00B252FF">
        <w:rPr>
          <w:rFonts w:ascii="Calibri" w:eastAsia="Calibri" w:hAnsi="Calibri" w:cs="Calibri"/>
        </w:rPr>
        <w:t>неисполнившей</w:t>
      </w:r>
      <w:proofErr w:type="spellEnd"/>
      <w:r w:rsidRPr="00B252FF">
        <w:rPr>
          <w:rFonts w:ascii="Calibri" w:eastAsia="Calibri" w:hAnsi="Calibri" w:cs="Calibri"/>
        </w:rPr>
        <w:t xml:space="preserve">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7.4. Ответственность за подготовку, ведение и представление бухгалтерской (финансовой) отчетности несет руководство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</w:t>
      </w:r>
      <w:hyperlink r:id="rId18" w:anchor="Par251" w:history="1">
        <w:r w:rsidRPr="00B252FF">
          <w:rPr>
            <w:rFonts w:ascii="Calibri" w:eastAsia="Calibri" w:hAnsi="Calibri" w:cs="Calibri"/>
            <w:color w:val="0000FF"/>
          </w:rPr>
          <w:t>приложении N 1</w:t>
        </w:r>
      </w:hyperlink>
      <w:r w:rsidRPr="00B252FF">
        <w:rPr>
          <w:rFonts w:ascii="Calibri" w:eastAsia="Calibri" w:hAnsi="Calibri" w:cs="Calibri"/>
        </w:rPr>
        <w:t xml:space="preserve">, вследствие неисполнения и/или ненадлежащего исполнения Заказчиком обязательств в соответствии с пунктом </w:t>
      </w:r>
      <w:hyperlink r:id="rId19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7" w:name="Par795"/>
      <w:bookmarkEnd w:id="17"/>
      <w:r w:rsidRPr="00B252FF">
        <w:rPr>
          <w:rFonts w:ascii="Calibri" w:eastAsia="Calibri" w:hAnsi="Calibri" w:cs="Calibri"/>
        </w:rPr>
        <w:t>8. Конфиденциальность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8.2. Указанное соглашение должно быть заключено Сторонами одновременно с заключением настоящего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8" w:name="Par799"/>
      <w:bookmarkEnd w:id="18"/>
      <w:r w:rsidRPr="00B252FF">
        <w:rPr>
          <w:rFonts w:ascii="Calibri" w:eastAsia="Calibri" w:hAnsi="Calibri" w:cs="Calibri"/>
        </w:rPr>
        <w:t>9. Обстоятельства непреодолимой силы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9.1. Для целей настоящего Договора под обстоятельствами непреодолимой силы (далее </w:t>
      </w:r>
      <w:proofErr w:type="gramStart"/>
      <w:r w:rsidRPr="00B252FF">
        <w:rPr>
          <w:rFonts w:ascii="Calibri" w:eastAsia="Calibri" w:hAnsi="Calibri" w:cs="Calibri"/>
        </w:rPr>
        <w:t>-</w:t>
      </w:r>
      <w:r w:rsidRPr="00B252FF">
        <w:rPr>
          <w:rFonts w:ascii="Calibri" w:eastAsia="Calibri" w:hAnsi="Calibri" w:cs="Calibri"/>
        </w:rPr>
        <w:lastRenderedPageBreak/>
        <w:t>О</w:t>
      </w:r>
      <w:proofErr w:type="gramEnd"/>
      <w:r w:rsidRPr="00B252FF">
        <w:rPr>
          <w:rFonts w:ascii="Calibri" w:eastAsia="Calibri" w:hAnsi="Calibri" w:cs="Calibri"/>
        </w:rPr>
        <w:t>бстоятельства Непреодолимой Силы) понимаются: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9.1.1. стихийные бедствия (пожары, наводнения, землетрясения и т.д.);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9.1.2. чрезвычайные обстоятельства общественной жизни (войны, гражданские беспорядки, в том числе террористические акты и военные действия, даже без официального объявления войны, эпидемии, забастовки и т.д.);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9.1.3. запретительные и ограничительные акты государственных органов, изменение законодательств;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9.1.4. иные непредвиденные обстоятельства, находящиеся вне контроля Сторон.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</w:t>
      </w:r>
      <w:proofErr w:type="gramStart"/>
      <w:r w:rsidRPr="00B252FF">
        <w:rPr>
          <w:rFonts w:ascii="Calibri" w:eastAsia="Calibri" w:hAnsi="Calibri" w:cs="Calibri"/>
        </w:rPr>
        <w:t>на них в качестве основания для освобождения от ответственности за неисполнение</w:t>
      </w:r>
      <w:proofErr w:type="gramEnd"/>
      <w:r w:rsidRPr="00B252FF">
        <w:rPr>
          <w:rFonts w:ascii="Calibri" w:eastAsia="Calibri" w:hAnsi="Calibri" w:cs="Calibri"/>
        </w:rPr>
        <w:t xml:space="preserve"> обязательств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</w:t>
      </w:r>
      <w:proofErr w:type="gramStart"/>
      <w:r w:rsidRPr="00B252FF">
        <w:rPr>
          <w:rFonts w:ascii="Calibri" w:eastAsia="Calibri" w:hAnsi="Calibri" w:cs="Calibri"/>
        </w:rPr>
        <w:t>с даты получения</w:t>
      </w:r>
      <w:proofErr w:type="gramEnd"/>
      <w:r w:rsidRPr="00B252FF">
        <w:rPr>
          <w:rFonts w:ascii="Calibri" w:eastAsia="Calibri" w:hAnsi="Calibri" w:cs="Calibri"/>
        </w:rPr>
        <w:t xml:space="preserve"> такого уведомления.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9" w:name="Par809"/>
      <w:bookmarkEnd w:id="19"/>
      <w:r w:rsidRPr="00B252FF">
        <w:rPr>
          <w:rFonts w:ascii="Calibri" w:eastAsia="Calibri" w:hAnsi="Calibri" w:cs="Calibri"/>
        </w:rPr>
        <w:t>10. Срок действия и расторжение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</w:t>
      </w:r>
      <w:hyperlink r:id="rId20" w:anchor="Par742" w:history="1">
        <w:r w:rsidRPr="00B252FF">
          <w:rPr>
            <w:rFonts w:ascii="Calibri" w:eastAsia="Calibri" w:hAnsi="Calibri" w:cs="Calibri"/>
            <w:color w:val="0000FF"/>
          </w:rPr>
          <w:t>3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1" w:anchor="Par760" w:history="1">
        <w:r w:rsidRPr="00B252FF">
          <w:rPr>
            <w:rFonts w:ascii="Calibri" w:eastAsia="Calibri" w:hAnsi="Calibri" w:cs="Calibri"/>
            <w:color w:val="0000FF"/>
          </w:rPr>
          <w:t>4</w:t>
        </w:r>
      </w:hyperlink>
      <w:r w:rsidRPr="00B252FF">
        <w:rPr>
          <w:rFonts w:ascii="Calibri" w:eastAsia="Calibri" w:hAnsi="Calibri" w:cs="Calibri"/>
        </w:rPr>
        <w:t xml:space="preserve"> Договора, или до тех пор, пока не </w:t>
      </w:r>
      <w:proofErr w:type="gramStart"/>
      <w:r w:rsidRPr="00B252FF">
        <w:rPr>
          <w:rFonts w:ascii="Calibri" w:eastAsia="Calibri" w:hAnsi="Calibri" w:cs="Calibri"/>
        </w:rPr>
        <w:t>будет</w:t>
      </w:r>
      <w:proofErr w:type="gramEnd"/>
      <w:r w:rsidRPr="00B252FF">
        <w:rPr>
          <w:rFonts w:ascii="Calibri" w:eastAsia="Calibri" w:hAnsi="Calibri" w:cs="Calibri"/>
        </w:rPr>
        <w:t xml:space="preserve"> расторгнут в соответствии с пунктами </w:t>
      </w:r>
      <w:hyperlink r:id="rId22" w:anchor="Par811" w:history="1">
        <w:r w:rsidRPr="00B252FF">
          <w:rPr>
            <w:rFonts w:ascii="Calibri" w:eastAsia="Calibri" w:hAnsi="Calibri" w:cs="Calibri"/>
            <w:color w:val="0000FF"/>
          </w:rPr>
          <w:t>10.2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3" w:anchor="Par816" w:history="1">
        <w:r w:rsidRPr="00B252FF">
          <w:rPr>
            <w:rFonts w:ascii="Calibri" w:eastAsia="Calibri" w:hAnsi="Calibri" w:cs="Calibri"/>
            <w:color w:val="0000FF"/>
          </w:rPr>
          <w:t>10.3</w:t>
        </w:r>
      </w:hyperlink>
      <w:r w:rsidRPr="00B252FF">
        <w:rPr>
          <w:rFonts w:ascii="Calibri" w:eastAsia="Calibri" w:hAnsi="Calibri" w:cs="Calibri"/>
        </w:rPr>
        <w:t xml:space="preserve">. или разделом </w:t>
      </w:r>
      <w:hyperlink r:id="rId24" w:anchor="Par799" w:history="1">
        <w:r w:rsidRPr="00B252FF">
          <w:rPr>
            <w:rFonts w:ascii="Calibri" w:eastAsia="Calibri" w:hAnsi="Calibri" w:cs="Calibri"/>
            <w:color w:val="0000FF"/>
          </w:rPr>
          <w:t>9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0" w:name="Par811"/>
      <w:bookmarkEnd w:id="20"/>
      <w:r w:rsidRPr="00B252FF">
        <w:rPr>
          <w:rFonts w:ascii="Calibri" w:eastAsia="Calibri" w:hAnsi="Calibri" w:cs="Calibri"/>
        </w:rPr>
        <w:t>10.2. Расторжение Договора по инициативе Исполнителя может быть произведено путем письменного уведомления Заказчика не менее чем за 10 (десять) рабочих дней до даты предполагаемого расторжения в следующих случаях: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неоднократного представления Заказчиком недостоверной информации для целей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неоднократного непредставления Исполнителю в приемлемые сроки достоверной информации, письменно запрошенной Исполнителем;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1" w:name="Par816"/>
      <w:bookmarkEnd w:id="21"/>
      <w:r w:rsidRPr="00B252FF">
        <w:rPr>
          <w:rFonts w:ascii="Calibri" w:eastAsia="Calibri" w:hAnsi="Calibri" w:cs="Calibri"/>
        </w:rPr>
        <w:t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</w:t>
      </w:r>
      <w:hyperlink r:id="rId25" w:anchor="Par774" w:history="1">
        <w:r w:rsidRPr="00B252FF">
          <w:rPr>
            <w:rFonts w:ascii="Calibri" w:eastAsia="Calibri" w:hAnsi="Calibri" w:cs="Calibri"/>
            <w:color w:val="0000FF"/>
          </w:rPr>
          <w:t>5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26" w:anchor="Par777" w:history="1">
        <w:r w:rsidRPr="00B252FF">
          <w:rPr>
            <w:rFonts w:ascii="Calibri" w:eastAsia="Calibri" w:hAnsi="Calibri" w:cs="Calibri"/>
            <w:color w:val="0000FF"/>
          </w:rPr>
          <w:t>6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7" w:anchor="Par819" w:history="1">
        <w:r w:rsidRPr="00B252FF">
          <w:rPr>
            <w:rFonts w:ascii="Calibri" w:eastAsia="Calibri" w:hAnsi="Calibri" w:cs="Calibri"/>
            <w:color w:val="0000FF"/>
          </w:rPr>
          <w:t>11</w:t>
        </w:r>
      </w:hyperlink>
      <w:r w:rsidRPr="00B252FF">
        <w:rPr>
          <w:rFonts w:ascii="Calibri" w:eastAsia="Calibri" w:hAnsi="Calibri" w:cs="Calibri"/>
        </w:rPr>
        <w:t xml:space="preserve"> Договора, продолжают действовать в соответствии с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2" w:name="Par819"/>
      <w:bookmarkEnd w:id="22"/>
      <w:r w:rsidRPr="00B252FF">
        <w:rPr>
          <w:rFonts w:ascii="Calibri" w:eastAsia="Calibri" w:hAnsi="Calibri" w:cs="Calibri"/>
        </w:rPr>
        <w:t>11. Применимое право и порядок разрешения споров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11.1. Действительность, толкование и исполнение Договора регулируются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11.2. Если Стороны не достигнут соглашения по спорным вопросам, такие вопросы подлежат разрешению в Арбитражном суде </w:t>
      </w:r>
      <w:proofErr w:type="gramStart"/>
      <w:r w:rsidRPr="00B252FF">
        <w:rPr>
          <w:rFonts w:ascii="Calibri" w:eastAsia="Calibri" w:hAnsi="Calibri" w:cs="Calibri"/>
        </w:rPr>
        <w:t>г</w:t>
      </w:r>
      <w:proofErr w:type="gramEnd"/>
      <w:r w:rsidRPr="00B252FF">
        <w:rPr>
          <w:rFonts w:ascii="Calibri" w:eastAsia="Calibri" w:hAnsi="Calibri" w:cs="Calibri"/>
        </w:rPr>
        <w:t>. 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3" w:name="Par823"/>
      <w:bookmarkEnd w:id="23"/>
      <w:r w:rsidRPr="00B252FF">
        <w:rPr>
          <w:rFonts w:ascii="Calibri" w:eastAsia="Calibri" w:hAnsi="Calibri" w:cs="Calibri"/>
        </w:rPr>
        <w:t>12. Заключительные положения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lastRenderedPageBreak/>
        <w:t>12.1. В ходе исполнения Договора Стороны обязуются оказывать друг другу необходимое содействие.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12.2. В случае изменения реквизитов Стороны обязаны уведомлять друг друга в течение 3 (трех) рабочих дней с момента изменения.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12.3.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12.4. Недействительность одного из положений настоящего Договора не влечет за собой недействительность других положений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12.5. Все изменения и дополнения к Договору совершаются в письменной форме и являются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12.6. Настоящий Договор подписан в двух экземплярах, имеющих одинаковую юридическую силу, по одному для каждой Стороны.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Исполнитель: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местонахождения: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для корреспонденции: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Лицензия на осуществление аудиторской деятельности N 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от: __, действительна до: 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Полис страхования профессиональной ответственности аудиторов N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Банковские реквизиты: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Заказчик: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местонахождения: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Банковские реквизиты: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</w:rPr>
      </w:pPr>
      <w:bookmarkStart w:id="24" w:name="Par848"/>
      <w:bookmarkEnd w:id="24"/>
      <w:r w:rsidRPr="00B252FF">
        <w:rPr>
          <w:rFonts w:ascii="Calibri" w:eastAsia="Calibri" w:hAnsi="Calibri" w:cs="Calibri"/>
        </w:rPr>
        <w:t>Приложение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к Договору оказания аудиторских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от ___ ___________ 20__ г. N 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Специальные условия к оказанию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5" w:name="Par856"/>
      <w:bookmarkEnd w:id="25"/>
      <w:r w:rsidRPr="00B252FF">
        <w:rPr>
          <w:rFonts w:ascii="Calibri" w:eastAsia="Calibri" w:hAnsi="Calibri" w:cs="Calibri"/>
        </w:rPr>
        <w:t>1. Состав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Услуги Исполнителя включают в себя (по решению Общества):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1.1. 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(I этап Услуг).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1.2. 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(II этап Услуг).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</w:t>
      </w:r>
      <w:r w:rsidRPr="00B252FF">
        <w:rPr>
          <w:rFonts w:ascii="Calibri" w:eastAsia="Calibri" w:hAnsi="Calibri" w:cs="Calibri"/>
        </w:rPr>
        <w:lastRenderedPageBreak/>
        <w:t>законодательством Российской Федерации,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 Сроки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2.1. </w:t>
      </w:r>
      <w:proofErr w:type="gramStart"/>
      <w:r w:rsidRPr="00B252FF">
        <w:rPr>
          <w:rFonts w:ascii="Calibri" w:eastAsia="Calibri" w:hAnsi="Calibri" w:cs="Calibri"/>
        </w:rPr>
        <w:t xml:space="preserve">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</w:t>
      </w:r>
      <w:hyperlink r:id="rId28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2.2. Предварительный этап по итогам 9 месяцев - с __ </w:t>
      </w:r>
      <w:proofErr w:type="gramStart"/>
      <w:r w:rsidRPr="00B252FF">
        <w:rPr>
          <w:rFonts w:ascii="Calibri" w:eastAsia="Calibri" w:hAnsi="Calibri" w:cs="Calibri"/>
        </w:rPr>
        <w:t>по</w:t>
      </w:r>
      <w:proofErr w:type="gramEnd"/>
      <w:r w:rsidRPr="00B252FF">
        <w:rPr>
          <w:rFonts w:ascii="Calibri" w:eastAsia="Calibri" w:hAnsi="Calibri" w:cs="Calibri"/>
        </w:rPr>
        <w:t xml:space="preserve"> ___ года. Отчет по предварительному этапу будет представлен 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2.3. Финальный этап аудита - с __ </w:t>
      </w:r>
      <w:proofErr w:type="gramStart"/>
      <w:r w:rsidRPr="00B252FF">
        <w:rPr>
          <w:rFonts w:ascii="Calibri" w:eastAsia="Calibri" w:hAnsi="Calibri" w:cs="Calibri"/>
        </w:rPr>
        <w:t>по</w:t>
      </w:r>
      <w:proofErr w:type="gramEnd"/>
      <w:r w:rsidRPr="00B252FF">
        <w:rPr>
          <w:rFonts w:ascii="Calibri" w:eastAsia="Calibri" w:hAnsi="Calibri" w:cs="Calibri"/>
        </w:rPr>
        <w:t xml:space="preserve"> ___года. Отчет по финальному этапу и аудиторское заключение будут представлены ______.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 Место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Место оказания Услуг - место нахождения Заказчика, </w:t>
      </w:r>
      <w:proofErr w:type="gramStart"/>
      <w:r w:rsidRPr="00B252FF">
        <w:rPr>
          <w:rFonts w:ascii="Calibri" w:eastAsia="Calibri" w:hAnsi="Calibri" w:cs="Calibri"/>
        </w:rPr>
        <w:t>г</w:t>
      </w:r>
      <w:proofErr w:type="gramEnd"/>
      <w:r w:rsidRPr="00B252FF">
        <w:rPr>
          <w:rFonts w:ascii="Calibri" w:eastAsia="Calibri" w:hAnsi="Calibri" w:cs="Calibri"/>
        </w:rPr>
        <w:t>. _____.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 Цена Услуг. Порядок оплаты &lt;2&gt;: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&lt;2</w:t>
      </w:r>
      <w:proofErr w:type="gramStart"/>
      <w:r w:rsidRPr="00B252FF">
        <w:rPr>
          <w:rFonts w:ascii="Calibri" w:eastAsia="Calibri" w:hAnsi="Calibri" w:cs="Calibri"/>
        </w:rPr>
        <w:t>&gt; Р</w:t>
      </w:r>
      <w:proofErr w:type="gramEnd"/>
      <w:r w:rsidRPr="00B252FF">
        <w:rPr>
          <w:rFonts w:ascii="Calibri" w:eastAsia="Calibri" w:hAnsi="Calibri" w:cs="Calibri"/>
        </w:rPr>
        <w:t>екомендуется также включать в договор условие о предоставлении Исполнителем обеспечения исполнения  договора в форме безотзывной банковской гарантии на сумму авансового платежа по договору, действительной в течение 25 (двадцать пять) календарных дней после завершения оказания услуг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 Указанная в пункте </w:t>
      </w:r>
      <w:hyperlink r:id="rId29" w:anchor="Par879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настоящего приложения к Договору (далее -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6" w:name="Par879"/>
      <w:bookmarkEnd w:id="26"/>
      <w:r w:rsidRPr="00B252FF">
        <w:rPr>
          <w:rFonts w:ascii="Calibri" w:eastAsia="Calibri" w:hAnsi="Calibri" w:cs="Calibri"/>
        </w:rPr>
        <w:t xml:space="preserve">4.2. Цена Услуг Исполнителя составляет ____________________________ рублей, </w:t>
      </w:r>
      <w:proofErr w:type="gramStart"/>
      <w:r w:rsidRPr="00B252FF">
        <w:rPr>
          <w:rFonts w:ascii="Calibri" w:eastAsia="Calibri" w:hAnsi="Calibri" w:cs="Calibri"/>
        </w:rPr>
        <w:t>включая</w:t>
      </w:r>
      <w:proofErr w:type="gramEnd"/>
      <w:r w:rsidRPr="00B252FF">
        <w:rPr>
          <w:rFonts w:ascii="Calibri" w:eastAsia="Calibri" w:hAnsi="Calibri" w:cs="Calibri"/>
        </w:rPr>
        <w:t xml:space="preserve"> в том числе налог на добавленную стоимость по налоговой ставке 18% в размере __________________________________ рублей.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7" w:name="Par880"/>
      <w:bookmarkEnd w:id="27"/>
      <w:r w:rsidRPr="00B252FF">
        <w:rPr>
          <w:rFonts w:ascii="Calibri" w:eastAsia="Calibri" w:hAnsi="Calibri" w:cs="Calibri"/>
        </w:rPr>
        <w:t xml:space="preserve">4.3. Дополнительная (по отношению к сумме, указанной в пункте </w:t>
      </w:r>
      <w:hyperlink r:id="rId30" w:anchor="Par879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</w:t>
      </w:r>
      <w:hyperlink r:id="rId31" w:anchor="Par856" w:history="1">
        <w:r w:rsidRPr="00B252FF">
          <w:rPr>
            <w:rFonts w:ascii="Calibri" w:eastAsia="Calibri" w:hAnsi="Calibri" w:cs="Calibri"/>
            <w:color w:val="0000FF"/>
          </w:rPr>
          <w:t>1</w:t>
        </w:r>
      </w:hyperlink>
      <w:r w:rsidRPr="00B252FF">
        <w:rPr>
          <w:rFonts w:ascii="Calibri" w:eastAsia="Calibri" w:hAnsi="Calibri" w:cs="Calibri"/>
        </w:rPr>
        <w:t xml:space="preserve"> приложения;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4.3.2. если Исполнителю для выполнения его обязательств в соответствии с разделом </w:t>
      </w:r>
      <w:hyperlink r:id="rId32" w:anchor="Par742" w:history="1">
        <w:r w:rsidRPr="00B252FF">
          <w:rPr>
            <w:rFonts w:ascii="Calibri" w:eastAsia="Calibri" w:hAnsi="Calibri" w:cs="Calibri"/>
            <w:color w:val="0000FF"/>
          </w:rPr>
          <w:t>3</w:t>
        </w:r>
      </w:hyperlink>
      <w:r w:rsidRPr="00B252FF">
        <w:rPr>
          <w:rFonts w:ascii="Calibri" w:eastAsia="Calibri" w:hAnsi="Calibri" w:cs="Calibri"/>
        </w:rPr>
        <w:t xml:space="preserve"> Договора необходимо и неизбежно потребовалось дополнительное время по причине невыполнения Заказчиком своих обязательств, указанных в разделе </w:t>
      </w:r>
      <w:hyperlink r:id="rId33" w:anchor="Par760" w:history="1">
        <w:r w:rsidRPr="00B252FF">
          <w:rPr>
            <w:rFonts w:ascii="Calibri" w:eastAsia="Calibri" w:hAnsi="Calibri" w:cs="Calibri"/>
            <w:color w:val="0000FF"/>
          </w:rPr>
          <w:t>4</w:t>
        </w:r>
      </w:hyperlink>
      <w:r w:rsidRPr="00B252FF">
        <w:rPr>
          <w:rFonts w:ascii="Calibri" w:eastAsia="Calibri" w:hAnsi="Calibri" w:cs="Calibri"/>
        </w:rPr>
        <w:t xml:space="preserve"> Договора (о чем Исполнитель поставил Заказчика в известность в письменной форме);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</w:t>
      </w:r>
      <w:hyperlink r:id="rId34" w:anchor="Par771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</w:t>
      </w:r>
      <w:hyperlink r:id="rId35" w:anchor="Par734" w:history="1">
        <w:r w:rsidRPr="00B252FF">
          <w:rPr>
            <w:rFonts w:ascii="Calibri" w:eastAsia="Calibri" w:hAnsi="Calibri" w:cs="Calibri"/>
            <w:color w:val="0000FF"/>
          </w:rPr>
          <w:t>2.1</w:t>
        </w:r>
      </w:hyperlink>
      <w:r w:rsidRPr="00B252FF">
        <w:rPr>
          <w:rFonts w:ascii="Calibri" w:eastAsia="Calibri" w:hAnsi="Calibri" w:cs="Calibri"/>
        </w:rPr>
        <w:t xml:space="preserve"> Договора. В этом случае Заказчик получит </w:t>
      </w:r>
      <w:proofErr w:type="spellStart"/>
      <w:r w:rsidRPr="00B252FF">
        <w:rPr>
          <w:rFonts w:ascii="Calibri" w:eastAsia="Calibri" w:hAnsi="Calibri" w:cs="Calibri"/>
        </w:rPr>
        <w:t>перевыпущенное</w:t>
      </w:r>
      <w:proofErr w:type="spellEnd"/>
      <w:r w:rsidRPr="00B252FF">
        <w:rPr>
          <w:rFonts w:ascii="Calibri" w:eastAsia="Calibri" w:hAnsi="Calibri" w:cs="Calibri"/>
        </w:rPr>
        <w:t xml:space="preserve"> Аудиторское заключение;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252FF">
        <w:rPr>
          <w:rFonts w:ascii="Calibri" w:eastAsia="Calibri" w:hAnsi="Calibri" w:cs="Calibri"/>
        </w:rPr>
        <w:t xml:space="preserve">4.3.5. если Исполнитель понесет дополнительные затраты времени на выполнение </w:t>
      </w:r>
      <w:r w:rsidRPr="00B252FF">
        <w:rPr>
          <w:rFonts w:ascii="Calibri" w:eastAsia="Calibri" w:hAnsi="Calibri" w:cs="Calibri"/>
        </w:rPr>
        <w:lastRenderedPageBreak/>
        <w:t>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4.4. Дополнительная цена услуг, попадающая под случаи, приведенные в пункте </w:t>
      </w:r>
      <w:hyperlink r:id="rId36" w:anchor="Par880" w:history="1">
        <w:r w:rsidRPr="00B252FF">
          <w:rPr>
            <w:rFonts w:ascii="Calibri" w:eastAsia="Calibri" w:hAnsi="Calibri" w:cs="Calibri"/>
            <w:color w:val="0000FF"/>
          </w:rPr>
          <w:t>4.3</w:t>
        </w:r>
      </w:hyperlink>
      <w:r w:rsidRPr="00B252FF">
        <w:rPr>
          <w:rFonts w:ascii="Calibri" w:eastAsia="Calibri" w:hAnsi="Calibri" w:cs="Calibri"/>
        </w:rPr>
        <w:t xml:space="preserve">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</w:t>
      </w:r>
      <w:hyperlink r:id="rId37" w:anchor="Par772" w:history="1">
        <w:r w:rsidRPr="00B252FF">
          <w:rPr>
            <w:rFonts w:ascii="Calibri" w:eastAsia="Calibri" w:hAnsi="Calibri" w:cs="Calibri"/>
            <w:color w:val="0000FF"/>
          </w:rPr>
          <w:t>4.3</w:t>
        </w:r>
      </w:hyperlink>
      <w:r w:rsidRPr="00B252FF">
        <w:rPr>
          <w:rFonts w:ascii="Calibri" w:eastAsia="Calibri" w:hAnsi="Calibri" w:cs="Calibri"/>
        </w:rPr>
        <w:t xml:space="preserve"> Договора, подлежат оплате по договоренности Сторон в соответствии с таким дополнительным соглашением.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4.5. Датой платежа считается дата списания денежных сре</w:t>
      </w:r>
      <w:proofErr w:type="gramStart"/>
      <w:r w:rsidRPr="00B252FF">
        <w:rPr>
          <w:rFonts w:ascii="Calibri" w:eastAsia="Calibri" w:hAnsi="Calibri" w:cs="Calibri"/>
        </w:rPr>
        <w:t>дств с р</w:t>
      </w:r>
      <w:proofErr w:type="gramEnd"/>
      <w:r w:rsidRPr="00B252FF">
        <w:rPr>
          <w:rFonts w:ascii="Calibri" w:eastAsia="Calibri" w:hAnsi="Calibri" w:cs="Calibri"/>
        </w:rPr>
        <w:t>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4.6. Оплата Услуг производится в следующем порядке: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4.6.1._______________________________ рублей, что составляет 30% &lt;3&gt;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&lt;3</w:t>
      </w:r>
      <w:proofErr w:type="gramStart"/>
      <w:r w:rsidRPr="00B252FF">
        <w:rPr>
          <w:rFonts w:ascii="Calibri" w:eastAsia="Calibri" w:hAnsi="Calibri" w:cs="Calibri"/>
        </w:rPr>
        <w:t>&gt; В</w:t>
      </w:r>
      <w:proofErr w:type="gramEnd"/>
      <w:r w:rsidRPr="00B252FF">
        <w:rPr>
          <w:rFonts w:ascii="Calibri" w:eastAsia="Calibri" w:hAnsi="Calibri" w:cs="Calibri"/>
        </w:rPr>
        <w:t xml:space="preserve"> случае если аудит проходит в один этап, предоплата составляет 40%, финальный платеж - 60%.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252FF">
        <w:rPr>
          <w:rFonts w:ascii="Calibri" w:eastAsia="Calibri" w:hAnsi="Calibri" w:cs="Calibri"/>
        </w:rPr>
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</w:t>
      </w:r>
      <w:proofErr w:type="gramStart"/>
      <w:r w:rsidRPr="00B252FF">
        <w:rPr>
          <w:rFonts w:ascii="Calibri" w:eastAsia="Calibri" w:hAnsi="Calibri" w:cs="Calibri"/>
        </w:rPr>
        <w:t>с даты подписания</w:t>
      </w:r>
      <w:proofErr w:type="gramEnd"/>
      <w:r w:rsidRPr="00B252FF">
        <w:rPr>
          <w:rFonts w:ascii="Calibri" w:eastAsia="Calibri" w:hAnsi="Calibri" w:cs="Calibri"/>
        </w:rPr>
        <w:t xml:space="preserve"> акта приема-сдачи оказанных Услуг (финальный платеж).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4.9. В случае </w:t>
      </w:r>
      <w:proofErr w:type="spellStart"/>
      <w:r w:rsidRPr="00B252FF">
        <w:rPr>
          <w:rFonts w:ascii="Calibri" w:eastAsia="Calibri" w:hAnsi="Calibri" w:cs="Calibri"/>
        </w:rPr>
        <w:t>неперечисления</w:t>
      </w:r>
      <w:proofErr w:type="spellEnd"/>
      <w:r w:rsidRPr="00B252FF">
        <w:rPr>
          <w:rFonts w:ascii="Calibri" w:eastAsia="Calibri" w:hAnsi="Calibri" w:cs="Calibri"/>
        </w:rPr>
        <w:t xml:space="preserve">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В указанном случае Исполнитель вправе продлить сроки оказания Услуг, письменно уведомив об этом Заказчика, в соответствии с пунктом </w:t>
      </w:r>
      <w:hyperlink r:id="rId38" w:anchor="Par758" w:history="1">
        <w:r w:rsidRPr="00B252FF">
          <w:rPr>
            <w:rFonts w:ascii="Calibri" w:eastAsia="Calibri" w:hAnsi="Calibri" w:cs="Calibri"/>
            <w:color w:val="0000FF"/>
          </w:rPr>
          <w:t>3.5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00"/>
        <w:gridCol w:w="1800"/>
      </w:tblGrid>
      <w:tr w:rsidR="00B252FF" w:rsidRPr="00B252FF" w:rsidTr="00B252FF">
        <w:trPr>
          <w:gridAfter w:val="1"/>
          <w:wAfter w:w="1800" w:type="dxa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ИСПОЛНИТЕЛЬ:                              ЗАКАЗЧИК:</w:t>
            </w:r>
          </w:p>
        </w:tc>
      </w:tr>
      <w:tr w:rsidR="00B252FF" w:rsidRPr="00B252FF" w:rsidTr="00B252FF">
        <w:trPr>
          <w:trHeight w:val="400"/>
        </w:trPr>
        <w:tc>
          <w:tcPr>
            <w:tcW w:w="8400" w:type="dxa"/>
            <w:gridSpan w:val="2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________________________                  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М.П.                                      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28" w:name="Par909"/>
      <w:bookmarkEnd w:id="28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Председателю конкурсной комиссии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КОНКУРСНОЕ ЗАЯВЛЕНИЕ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на участие в конкурсе по отбору аудиторских организаций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для осуществления обязательного ежегодного аудита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бухгалтерской (финансовой) отчетности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АО «НИИПТ «Растр»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 20__ год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 ____ " _______________ 20__ г.           </w:t>
      </w:r>
      <w:proofErr w:type="gramStart"/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. 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120"/>
      </w:tblGrid>
      <w:tr w:rsidR="00B252FF" w:rsidRPr="00B252FF" w:rsidTr="00B252FF">
        <w:trPr>
          <w:trHeight w:val="1200"/>
        </w:trPr>
        <w:tc>
          <w:tcPr>
            <w:tcW w:w="912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Организация __________________________________________________________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(полное наименование аудиторской организации, подающей заявку)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в лице _______________________________________________________________,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(фамилия, имя, отчество, должность)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действующег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о(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ей) на основании 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(наименование документа)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</w:t>
      </w:r>
      <w:r w:rsidR="009C4AA9">
        <w:rPr>
          <w:rFonts w:ascii="Calibri" w:eastAsia="Calibri" w:hAnsi="Calibri" w:cs="Calibri"/>
        </w:rPr>
        <w:t xml:space="preserve">ерской (финансовой) отчетности </w:t>
      </w:r>
      <w:r w:rsidRPr="00B252FF">
        <w:rPr>
          <w:rFonts w:ascii="Calibri" w:eastAsia="Calibri" w:hAnsi="Calibri" w:cs="Calibri"/>
        </w:rPr>
        <w:t>АО  "НИИПТ «Растр»" за 20___ год, и обязуется соблюдать условия конкурса, содержащиеся в конкурсной документации о проведении конкурса.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К конкурсному заявлению прилагаются: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1. Требуемые документы на ______ </w:t>
      </w:r>
      <w:proofErr w:type="gramStart"/>
      <w:r w:rsidRPr="00B252FF">
        <w:rPr>
          <w:rFonts w:ascii="Calibri" w:eastAsia="Calibri" w:hAnsi="Calibri" w:cs="Calibri"/>
        </w:rPr>
        <w:t>л</w:t>
      </w:r>
      <w:proofErr w:type="gramEnd"/>
      <w:r w:rsidRPr="00B252FF">
        <w:rPr>
          <w:rFonts w:ascii="Calibri" w:eastAsia="Calibri" w:hAnsi="Calibri" w:cs="Calibri"/>
        </w:rPr>
        <w:t>.;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 Опись документов на _______ л. (в 2 экз.).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20"/>
        <w:gridCol w:w="120"/>
      </w:tblGrid>
      <w:tr w:rsidR="00B252FF" w:rsidRPr="00B252FF" w:rsidTr="00B252FF">
        <w:trPr>
          <w:trHeight w:val="400"/>
        </w:trPr>
        <w:tc>
          <w:tcPr>
            <w:tcW w:w="4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Подпись руководителя организации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(его уполномоченного представителя)</w:t>
            </w:r>
          </w:p>
        </w:tc>
      </w:tr>
      <w:tr w:rsidR="00B252FF" w:rsidRPr="00B252FF" w:rsidTr="00B252FF">
        <w:trPr>
          <w:gridAfter w:val="2"/>
          <w:wAfter w:w="240" w:type="dxa"/>
        </w:trPr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_______________     /            /</w:t>
            </w:r>
          </w:p>
        </w:tc>
      </w:tr>
      <w:tr w:rsidR="00B252FF" w:rsidRPr="00B252FF" w:rsidTr="00B252FF">
        <w:trPr>
          <w:gridAfter w:val="1"/>
          <w:wAfter w:w="120" w:type="dxa"/>
        </w:trPr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932F1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" _____ " _________________ 20</w:t>
            </w:r>
            <w:r w:rsidR="00B252FF" w:rsidRPr="00B252FF">
              <w:rPr>
                <w:rFonts w:ascii="Courier New" w:eastAsia="Calibri" w:hAnsi="Courier New" w:cs="Courier New"/>
                <w:sz w:val="20"/>
                <w:szCs w:val="20"/>
              </w:rPr>
              <w:t>__ г.</w:t>
            </w:r>
          </w:p>
        </w:tc>
      </w:tr>
      <w:tr w:rsidR="00B252FF" w:rsidRPr="00B252FF" w:rsidTr="00B252FF">
        <w:trPr>
          <w:gridAfter w:val="3"/>
          <w:wAfter w:w="3960" w:type="dxa"/>
        </w:trPr>
        <w:tc>
          <w:tcPr>
            <w:tcW w:w="60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Заявление зарегистрировано: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Час</w:t>
      </w:r>
      <w:proofErr w:type="gramStart"/>
      <w:r w:rsidRPr="00B252FF">
        <w:rPr>
          <w:rFonts w:ascii="Calibri" w:eastAsia="Calibri" w:hAnsi="Calibri" w:cs="Calibri"/>
        </w:rPr>
        <w:t>.</w:t>
      </w:r>
      <w:proofErr w:type="gramEnd"/>
      <w:r w:rsidRPr="00B252FF">
        <w:rPr>
          <w:rFonts w:ascii="Calibri" w:eastAsia="Calibri" w:hAnsi="Calibri" w:cs="Calibri"/>
        </w:rPr>
        <w:t xml:space="preserve"> _____ </w:t>
      </w:r>
      <w:proofErr w:type="gramStart"/>
      <w:r w:rsidRPr="00B252FF">
        <w:rPr>
          <w:rFonts w:ascii="Calibri" w:eastAsia="Calibri" w:hAnsi="Calibri" w:cs="Calibri"/>
        </w:rPr>
        <w:t>м</w:t>
      </w:r>
      <w:proofErr w:type="gramEnd"/>
      <w:r w:rsidRPr="00B252FF">
        <w:rPr>
          <w:rFonts w:ascii="Calibri" w:eastAsia="Calibri" w:hAnsi="Calibri" w:cs="Calibri"/>
        </w:rPr>
        <w:t>ин. ____ "____" ____________ 20__ г. N 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Подпись секретаря комиссии _____________      /            /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9" w:name="Par961"/>
      <w:bookmarkEnd w:id="29"/>
    </w:p>
    <w:p w:rsidR="00470A4E" w:rsidRPr="00B252FF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Форма 2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ОПИСЬ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представленных документов на конкурс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______________________________________________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(наименование аудиторской организации)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4644"/>
        <w:gridCol w:w="3240"/>
      </w:tblGrid>
      <w:tr w:rsidR="00B252FF" w:rsidRPr="00B252FF" w:rsidTr="00B252FF"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N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Наименование документа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Количество листов      </w:t>
            </w: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Открытая документация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Техническое предложение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Финансовое предложение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Всего...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"_____" _________________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М.П.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30" w:name="Par1015"/>
      <w:bookmarkEnd w:id="30"/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Pr="00B252FF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Сведения о наличии квалифицированного персонала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1728"/>
        <w:gridCol w:w="2808"/>
        <w:gridCol w:w="2268"/>
        <w:gridCol w:w="1836"/>
      </w:tblGrid>
      <w:tr w:rsidR="00B252FF" w:rsidRPr="00B252FF" w:rsidTr="00B252FF">
        <w:trPr>
          <w:trHeight w:val="7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N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Ф.И.О.,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должность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Квалификационный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аттестат аудитора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(номер, дата выдачи,  </w:t>
            </w:r>
            <w:proofErr w:type="gramEnd"/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срок действия)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Период работы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в аудиторской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организации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Данные о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членстве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в СРО     </w:t>
            </w: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1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2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3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4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5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6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7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8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9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организации,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640"/>
      </w:tblGrid>
      <w:tr w:rsidR="00B252FF" w:rsidRPr="00B252FF" w:rsidTr="00B252FF"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B252FF" w:rsidRPr="00B252FF" w:rsidTr="00B252FF">
        <w:trPr>
          <w:gridAfter w:val="1"/>
          <w:wAfter w:w="2640" w:type="dxa"/>
        </w:trPr>
        <w:tc>
          <w:tcPr>
            <w:tcW w:w="120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:rsidR="00B252FF" w:rsidRPr="00B252FF" w:rsidRDefault="00B252FF" w:rsidP="00B252FF">
      <w:pPr>
        <w:spacing w:after="0" w:line="240" w:lineRule="auto"/>
        <w:rPr>
          <w:rFonts w:ascii="Calibri" w:eastAsia="Calibri" w:hAnsi="Calibri" w:cs="Calibri"/>
        </w:rPr>
        <w:sectPr w:rsidR="00B252FF" w:rsidRPr="00B252FF">
          <w:pgSz w:w="11906" w:h="16838"/>
          <w:pgMar w:top="1134" w:right="850" w:bottom="1134" w:left="1701" w:header="708" w:footer="708" w:gutter="0"/>
          <w:cols w:space="720"/>
        </w:sectPr>
      </w:pPr>
    </w:p>
    <w:p w:rsid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31" w:name="Par1062"/>
      <w:bookmarkEnd w:id="31"/>
      <w:r>
        <w:rPr>
          <w:rFonts w:ascii="Calibri" w:eastAsia="Calibri" w:hAnsi="Calibri" w:cs="Calibri"/>
        </w:rPr>
        <w:lastRenderedPageBreak/>
        <w:t xml:space="preserve">                                                         </w:t>
      </w:r>
      <w:r w:rsidR="00B252FF" w:rsidRPr="00B252FF">
        <w:rPr>
          <w:rFonts w:ascii="Calibri" w:eastAsia="Calibri" w:hAnsi="Calibri" w:cs="Calibri"/>
          <w:b/>
          <w:bCs/>
        </w:rPr>
        <w:t>Обоснование стоимости</w:t>
      </w: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276"/>
        <w:gridCol w:w="1134"/>
        <w:gridCol w:w="1843"/>
        <w:gridCol w:w="1134"/>
        <w:gridCol w:w="1417"/>
        <w:gridCol w:w="1419"/>
      </w:tblGrid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 xml:space="preserve">№ </w:t>
            </w:r>
            <w:proofErr w:type="gramStart"/>
            <w:r w:rsidRPr="00BC3F78">
              <w:rPr>
                <w:rFonts w:ascii="Calibri" w:eastAsia="Calibri" w:hAnsi="Calibri" w:cs="Calibri"/>
                <w:bCs/>
              </w:rPr>
              <w:t>п</w:t>
            </w:r>
            <w:proofErr w:type="gramEnd"/>
            <w:r w:rsidRPr="00BC3F78">
              <w:rPr>
                <w:rFonts w:ascii="Calibri" w:eastAsia="Calibri" w:hAnsi="Calibri" w:cs="Calibri"/>
                <w:bCs/>
              </w:rPr>
              <w:t>/п</w:t>
            </w: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Наименование этапа</w:t>
            </w: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Часовая нагрузка на 1 чел.</w:t>
            </w: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Количество специалистов</w:t>
            </w: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Нормирование времени на проведение проверки в соответствии с техническим заданием</w:t>
            </w:r>
          </w:p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 xml:space="preserve"> (гр. 3 * гр. 4)</w:t>
            </w: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Ставка (без НДС)</w:t>
            </w: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Общая стоимость этапа (без НДС), руб.</w:t>
            </w:r>
          </w:p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(гр.5 *гр.6)</w:t>
            </w:r>
          </w:p>
        </w:tc>
        <w:tc>
          <w:tcPr>
            <w:tcW w:w="1419" w:type="dxa"/>
          </w:tcPr>
          <w:p w:rsidR="00BC3F78" w:rsidRPr="00BC3F78" w:rsidRDefault="00932F18" w:rsidP="0093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Общая стоимость этапа, в т. ч. НДС, руб. (гр. 7 * 18%)</w:t>
            </w:r>
          </w:p>
        </w:tc>
      </w:tr>
      <w:tr w:rsidR="00BC3F78" w:rsidTr="00932F18">
        <w:tc>
          <w:tcPr>
            <w:tcW w:w="425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BC3F78" w:rsidRP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8</w:t>
            </w:r>
          </w:p>
        </w:tc>
      </w:tr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9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9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C3F78" w:rsidTr="00932F18">
        <w:tc>
          <w:tcPr>
            <w:tcW w:w="425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:rsidR="00BC3F78" w:rsidRDefault="00BC3F78" w:rsidP="00BC3F78">
            <w:pPr>
              <w:widowControl w:val="0"/>
              <w:autoSpaceDE w:val="0"/>
              <w:autoSpaceDN w:val="0"/>
              <w:adjustRightInd w:val="0"/>
              <w:ind w:right="116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32F18" w:rsidTr="00932F18">
        <w:tc>
          <w:tcPr>
            <w:tcW w:w="425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:rsidR="00932F18" w:rsidRDefault="00932F18" w:rsidP="00BC3F78">
            <w:pPr>
              <w:widowControl w:val="0"/>
              <w:autoSpaceDE w:val="0"/>
              <w:autoSpaceDN w:val="0"/>
              <w:adjustRightInd w:val="0"/>
              <w:ind w:right="116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Подпись руководителя организации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(его уполномоченного</w:t>
      </w:r>
      <w:proofErr w:type="gramEnd"/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представителя)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─────────────────────────────────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"_____" _________________ 20__ г.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М.П.</w:t>
      </w: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Pr="00B252FF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32" w:name="Par1097"/>
      <w:bookmarkEnd w:id="32"/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252FF" w:rsidRP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</w:t>
      </w:r>
      <w:r w:rsidR="00B252FF" w:rsidRPr="00B252FF">
        <w:rPr>
          <w:rFonts w:ascii="Calibri" w:eastAsia="Calibri" w:hAnsi="Calibri" w:cs="Calibri"/>
          <w:b/>
          <w:bCs/>
        </w:rPr>
        <w:t>Финансовое предложение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2"/>
      </w:tblGrid>
      <w:tr w:rsidR="00B252FF" w:rsidRPr="00B252FF" w:rsidTr="00B252FF">
        <w:trPr>
          <w:trHeight w:val="600"/>
        </w:trPr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Организация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(полное наименование аудиторской организации, подающей заявление)</w:t>
            </w:r>
          </w:p>
        </w:tc>
      </w:tr>
      <w:tr w:rsidR="00B252FF" w:rsidRPr="00B252FF" w:rsidTr="00B252FF">
        <w:trPr>
          <w:trHeight w:val="600"/>
        </w:trPr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в лице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(фамилия, имя, отчество, должность)</w:t>
            </w:r>
          </w:p>
        </w:tc>
      </w:tr>
      <w:tr w:rsidR="00B252FF" w:rsidRPr="00B252FF" w:rsidTr="00B252FF">
        <w:trPr>
          <w:trHeight w:val="600"/>
        </w:trPr>
        <w:tc>
          <w:tcPr>
            <w:tcW w:w="13892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действующего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(ей) на основании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(наименование документа)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гарантирует, что в течение ___ дней предложенная стоимость оказываемых нашей организацией услуг не изменится и составит</w:t>
      </w:r>
      <w:proofErr w:type="gramStart"/>
      <w:r w:rsidRPr="00B252FF">
        <w:rPr>
          <w:rFonts w:ascii="Calibri" w:eastAsia="Calibri" w:hAnsi="Calibri" w:cs="Calibri"/>
        </w:rPr>
        <w:t xml:space="preserve">  _________ (_________) </w:t>
      </w:r>
      <w:proofErr w:type="gramEnd"/>
      <w:r w:rsidRPr="00B252FF">
        <w:rPr>
          <w:rFonts w:ascii="Calibri" w:eastAsia="Calibri" w:hAnsi="Calibri" w:cs="Calibri"/>
        </w:rPr>
        <w:t>рублей, в том числе НДС в размере ____ (_____).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/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3000"/>
      </w:tblGrid>
      <w:tr w:rsidR="00B252FF" w:rsidRPr="00B252FF" w:rsidTr="00B252FF">
        <w:trPr>
          <w:trHeight w:val="40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B252FF" w:rsidRPr="00B252FF" w:rsidTr="00B252FF">
        <w:trPr>
          <w:gridAfter w:val="1"/>
          <w:wAfter w:w="3000" w:type="dxa"/>
        </w:trPr>
        <w:tc>
          <w:tcPr>
            <w:tcW w:w="108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33" w:name="Par1131"/>
      <w:bookmarkEnd w:id="33"/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Оценка квалификации специалистов,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gramStart"/>
      <w:r w:rsidRPr="00B252FF">
        <w:rPr>
          <w:rFonts w:ascii="Calibri" w:eastAsia="Calibri" w:hAnsi="Calibri" w:cs="Calibri"/>
          <w:b/>
          <w:bCs/>
        </w:rPr>
        <w:t>предложенных</w:t>
      </w:r>
      <w:proofErr w:type="gramEnd"/>
      <w:r w:rsidRPr="00B252FF">
        <w:rPr>
          <w:rFonts w:ascii="Calibri" w:eastAsia="Calibri" w:hAnsi="Calibri" w:cs="Calibri"/>
          <w:b/>
          <w:bCs/>
        </w:rPr>
        <w:t xml:space="preserve"> для участия в проверке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1836"/>
        <w:gridCol w:w="2376"/>
        <w:gridCol w:w="2268"/>
        <w:gridCol w:w="1944"/>
      </w:tblGrid>
      <w:tr w:rsidR="00B252FF" w:rsidRPr="00B252FF" w:rsidTr="00B252FF">
        <w:trPr>
          <w:trHeight w:val="10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N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Ф.И.О.    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Общий стаж работы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в общем аудите,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подтвержденный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квалификационным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аттестатом  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(кол-во лет)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Опыт проведения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аудита на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крупных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предприятиях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соответствующей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отрасли (кол-во  </w:t>
            </w:r>
            <w:proofErr w:type="gramEnd"/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проверок) 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Указать 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наименование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предприятий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и год, в котором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проводилась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проверка    </w:t>
            </w: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4-й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5-й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"_____" _________________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:rsidR="00B252FF" w:rsidRPr="00B252FF" w:rsidRDefault="00B252FF" w:rsidP="00B252FF">
      <w:pPr>
        <w:rPr>
          <w:rFonts w:ascii="Calibri" w:eastAsia="Calibri" w:hAnsi="Calibri" w:cs="Times New Roman"/>
        </w:rPr>
      </w:pPr>
    </w:p>
    <w:p w:rsidR="00B252FF" w:rsidRDefault="00B252FF"/>
    <w:p w:rsidR="00B252FF" w:rsidRDefault="00B252FF"/>
    <w:p w:rsidR="00B252FF" w:rsidRDefault="00B252FF"/>
    <w:p w:rsidR="00B252FF" w:rsidRDefault="00B252FF"/>
    <w:sectPr w:rsidR="00B2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9"/>
    <w:rsid w:val="001222DE"/>
    <w:rsid w:val="002C7D35"/>
    <w:rsid w:val="003E18B5"/>
    <w:rsid w:val="00470A4E"/>
    <w:rsid w:val="007028B9"/>
    <w:rsid w:val="0071533B"/>
    <w:rsid w:val="007B6721"/>
    <w:rsid w:val="00873C48"/>
    <w:rsid w:val="008A50A8"/>
    <w:rsid w:val="00932F18"/>
    <w:rsid w:val="009C4AA9"/>
    <w:rsid w:val="00A214F4"/>
    <w:rsid w:val="00B252FF"/>
    <w:rsid w:val="00B322AF"/>
    <w:rsid w:val="00BC3F78"/>
    <w:rsid w:val="00BC486A"/>
    <w:rsid w:val="00D30B11"/>
    <w:rsid w:val="00E37118"/>
    <w:rsid w:val="00E805FC"/>
    <w:rsid w:val="00E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84C8119BDD1C63B22CD15FF32D93D40C94902F64D096DA8F361FD82E018667064DB998A9D26AEDOBA7I" TargetMode="External"/><Relationship Id="rId1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03B-DAF2-429C-8212-C7A1EB00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GlBuch</dc:creator>
  <cp:keywords/>
  <dc:description/>
  <cp:lastModifiedBy>GlBuch</cp:lastModifiedBy>
  <cp:revision>19</cp:revision>
  <dcterms:created xsi:type="dcterms:W3CDTF">2015-12-08T10:21:00Z</dcterms:created>
  <dcterms:modified xsi:type="dcterms:W3CDTF">2016-03-31T11:47:00Z</dcterms:modified>
</cp:coreProperties>
</file>